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0B1EB" w14:textId="77777777" w:rsidR="00DB2E0C" w:rsidRDefault="00DB2E0C" w:rsidP="00DB2E0C">
      <w:pPr>
        <w:pStyle w:val="ListParagraph"/>
      </w:pPr>
    </w:p>
    <w:p w14:paraId="4E36871F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Approval of minutes from previous Board meeting</w:t>
      </w:r>
    </w:p>
    <w:p w14:paraId="1CEA88C1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 xml:space="preserve">Financial report and bills for payment </w:t>
      </w:r>
    </w:p>
    <w:p w14:paraId="6C8D1B71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 xml:space="preserve">Lake levels:  </w:t>
      </w:r>
    </w:p>
    <w:p w14:paraId="7C62BB41" w14:textId="77777777" w:rsidR="00DB2E0C" w:rsidRPr="00DE6EEA" w:rsidRDefault="00DB2E0C" w:rsidP="00DB2E0C">
      <w:pPr>
        <w:rPr>
          <w:b/>
        </w:rPr>
      </w:pPr>
    </w:p>
    <w:p w14:paraId="72B69A88" w14:textId="77777777" w:rsidR="00DB2E0C" w:rsidRPr="00BF69C0" w:rsidRDefault="00DB2E0C" w:rsidP="00DB2E0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Clear Lake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Gerber</w:t>
      </w:r>
    </w:p>
    <w:p w14:paraId="0D313A9A" w14:textId="036374C1" w:rsidR="00DB2E0C" w:rsidRDefault="00DB2E0C" w:rsidP="00DB2E0C">
      <w:pPr>
        <w:ind w:firstLine="720"/>
      </w:pPr>
      <w:r>
        <w:t>June 1, 2026 – 4526.64 – 138,133 ac. ft.</w:t>
      </w:r>
      <w:r>
        <w:tab/>
      </w:r>
      <w:r>
        <w:tab/>
        <w:t>4824.86 – 51,172 ac. ft.</w:t>
      </w:r>
    </w:p>
    <w:p w14:paraId="62533F3A" w14:textId="130A4CCE" w:rsidR="00DB2E0C" w:rsidRDefault="00DB2E0C" w:rsidP="00DB2E0C">
      <w:pPr>
        <w:ind w:firstLine="720"/>
      </w:pPr>
      <w:r>
        <w:t>May 1, 2026 – 4527.33 – 151,639 ac. ft.</w:t>
      </w:r>
      <w:r>
        <w:tab/>
      </w:r>
      <w:r>
        <w:tab/>
        <w:t>4826.83 – 63,580 ac. ft.</w:t>
      </w:r>
    </w:p>
    <w:p w14:paraId="5091BBF8" w14:textId="5EA66A3E" w:rsidR="00DB2E0C" w:rsidRDefault="00DB2E0C" w:rsidP="00DB2E0C">
      <w:pPr>
        <w:ind w:firstLine="720"/>
      </w:pPr>
      <w:r>
        <w:t>June 1, 2025 – 4529.51 – 196,094 ac. ft.</w:t>
      </w:r>
      <w:r>
        <w:tab/>
      </w:r>
      <w:r>
        <w:tab/>
        <w:t>4832.09 – 81,893 ac. ft.</w:t>
      </w:r>
    </w:p>
    <w:p w14:paraId="4C109ACC" w14:textId="77777777" w:rsidR="00C15D36" w:rsidRDefault="00C15D36" w:rsidP="00DB2E0C">
      <w:pPr>
        <w:ind w:firstLine="720"/>
      </w:pPr>
    </w:p>
    <w:p w14:paraId="01E4F064" w14:textId="6844706E" w:rsidR="00DB2E0C" w:rsidRDefault="00F0362B" w:rsidP="00DB2E0C">
      <w:r>
        <w:t xml:space="preserve">Est Releases </w:t>
      </w:r>
      <w:r w:rsidR="002240C2">
        <w:t xml:space="preserve">6/8/26 </w:t>
      </w:r>
      <w:r w:rsidR="002240C2">
        <w:tab/>
        <w:t>9,768 ac. ft</w:t>
      </w:r>
      <w:r w:rsidR="002240C2">
        <w:tab/>
      </w:r>
      <w:r w:rsidR="002240C2">
        <w:tab/>
      </w:r>
      <w:r w:rsidR="002240C2">
        <w:tab/>
      </w:r>
      <w:r w:rsidR="002240C2">
        <w:tab/>
      </w:r>
      <w:r w:rsidR="002240C2">
        <w:tab/>
        <w:t>7,527 ac. ft.</w:t>
      </w:r>
    </w:p>
    <w:p w14:paraId="7DDB5A01" w14:textId="77777777" w:rsidR="00C15D36" w:rsidRDefault="00C15D36" w:rsidP="00DB2E0C"/>
    <w:p w14:paraId="2AFBC983" w14:textId="20B01FC5" w:rsidR="0083180E" w:rsidRDefault="00DB2E0C" w:rsidP="00364273">
      <w:pPr>
        <w:pStyle w:val="ListParagraph"/>
        <w:numPr>
          <w:ilvl w:val="0"/>
          <w:numId w:val="1"/>
        </w:numPr>
      </w:pPr>
      <w:r>
        <w:t>Operations</w:t>
      </w:r>
    </w:p>
    <w:p w14:paraId="146D50FA" w14:textId="37BE8391" w:rsidR="00364273" w:rsidRDefault="00364273" w:rsidP="00364273">
      <w:pPr>
        <w:pStyle w:val="ListParagraph"/>
        <w:numPr>
          <w:ilvl w:val="0"/>
          <w:numId w:val="1"/>
        </w:numPr>
      </w:pPr>
      <w:r>
        <w:t>Private Ditch Work</w:t>
      </w:r>
    </w:p>
    <w:p w14:paraId="2F0679E2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Title Transfer</w:t>
      </w:r>
    </w:p>
    <w:p w14:paraId="267E9A96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FCA Update</w:t>
      </w:r>
    </w:p>
    <w:p w14:paraId="39CD662C" w14:textId="52D87F3A" w:rsidR="007C6935" w:rsidRDefault="006E6979" w:rsidP="007C6935">
      <w:pPr>
        <w:pStyle w:val="ListParagraph"/>
        <w:numPr>
          <w:ilvl w:val="0"/>
          <w:numId w:val="1"/>
        </w:numPr>
      </w:pPr>
      <w:r>
        <w:t>Reserved Works</w:t>
      </w:r>
    </w:p>
    <w:p w14:paraId="1057A02E" w14:textId="0DCDE8DC" w:rsidR="00DB2E0C" w:rsidRDefault="00DB2E0C" w:rsidP="00DB2E0C">
      <w:pPr>
        <w:pStyle w:val="ListParagraph"/>
        <w:numPr>
          <w:ilvl w:val="0"/>
          <w:numId w:val="1"/>
        </w:numPr>
      </w:pPr>
      <w:r>
        <w:t>Office Manager Conference Recap</w:t>
      </w:r>
    </w:p>
    <w:p w14:paraId="1DE55EE5" w14:textId="66B18622" w:rsidR="00DE54BA" w:rsidRDefault="00DE54BA" w:rsidP="00DB2E0C">
      <w:pPr>
        <w:pStyle w:val="ListParagraph"/>
        <w:numPr>
          <w:ilvl w:val="0"/>
          <w:numId w:val="1"/>
        </w:numPr>
      </w:pPr>
      <w:r>
        <w:t>Employee Reimbursements</w:t>
      </w:r>
    </w:p>
    <w:p w14:paraId="4863EBE2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Public Comments and Complaints</w:t>
      </w:r>
    </w:p>
    <w:p w14:paraId="3C5D22A1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Executive Session – ORS 192.660(2)(h) [and/or] (2)(f)</w:t>
      </w:r>
    </w:p>
    <w:p w14:paraId="5C06590C" w14:textId="3B3F1F16" w:rsidR="00DB2E0C" w:rsidRPr="006515E3" w:rsidRDefault="00DB2E0C" w:rsidP="00DB2E0C">
      <w:pPr>
        <w:pStyle w:val="ListParagraph"/>
        <w:numPr>
          <w:ilvl w:val="0"/>
          <w:numId w:val="1"/>
        </w:numPr>
      </w:pPr>
      <w:r w:rsidRPr="006515E3">
        <w:t>Next Board Meeting – J</w:t>
      </w:r>
      <w:r>
        <w:t>uly 7</w:t>
      </w:r>
      <w:r w:rsidRPr="006515E3">
        <w:t>, 2026 @ 6:00 pm</w:t>
      </w:r>
    </w:p>
    <w:p w14:paraId="7A930409" w14:textId="77777777" w:rsidR="00DB2E0C" w:rsidRDefault="00DB2E0C" w:rsidP="00DB2E0C"/>
    <w:p w14:paraId="2907DF09" w14:textId="77777777" w:rsidR="00BC654A" w:rsidRDefault="00BC654A"/>
    <w:sectPr w:rsidR="00BC65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7A9BD" w14:textId="77777777" w:rsidR="00C36A82" w:rsidRDefault="00C36A82" w:rsidP="00DB2E0C">
      <w:r>
        <w:separator/>
      </w:r>
    </w:p>
  </w:endnote>
  <w:endnote w:type="continuationSeparator" w:id="0">
    <w:p w14:paraId="06F55C4F" w14:textId="77777777" w:rsidR="00C36A82" w:rsidRDefault="00C36A82" w:rsidP="00DB2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61B1" w14:textId="77777777" w:rsidR="00DB77D5" w:rsidRDefault="00DB77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5E89E" w14:textId="77777777" w:rsidR="00DB77D5" w:rsidRDefault="00DB77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48E7" w14:textId="77777777" w:rsidR="00DB77D5" w:rsidRDefault="00DB77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307B2" w14:textId="77777777" w:rsidR="00C36A82" w:rsidRDefault="00C36A82" w:rsidP="00DB2E0C">
      <w:r>
        <w:separator/>
      </w:r>
    </w:p>
  </w:footnote>
  <w:footnote w:type="continuationSeparator" w:id="0">
    <w:p w14:paraId="10DD6003" w14:textId="77777777" w:rsidR="00C36A82" w:rsidRDefault="00C36A82" w:rsidP="00DB2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BBDF7" w14:textId="77777777" w:rsidR="00DB77D5" w:rsidRDefault="00DB77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33BD9" w14:textId="64F4D73C" w:rsidR="00DB2E0C" w:rsidRDefault="00DB2E0C" w:rsidP="00DB2E0C">
    <w:pPr>
      <w:pStyle w:val="Header"/>
      <w:tabs>
        <w:tab w:val="clear" w:pos="4680"/>
        <w:tab w:val="center" w:pos="3960"/>
      </w:tabs>
      <w:jc w:val="center"/>
      <w:rPr>
        <w:b/>
      </w:rPr>
    </w:pPr>
    <w:r>
      <w:rPr>
        <w:noProof/>
        <w14:ligatures w14:val="standardContextual"/>
      </w:rPr>
      <w:drawing>
        <wp:anchor distT="0" distB="0" distL="114300" distR="114300" simplePos="0" relativeHeight="251657216" behindDoc="0" locked="0" layoutInCell="1" allowOverlap="1" wp14:anchorId="6B582FF4" wp14:editId="31348AF8">
          <wp:simplePos x="0" y="0"/>
          <wp:positionH relativeFrom="column">
            <wp:posOffset>-388620</wp:posOffset>
          </wp:positionH>
          <wp:positionV relativeFrom="paragraph">
            <wp:posOffset>-86360</wp:posOffset>
          </wp:positionV>
          <wp:extent cx="1371600" cy="1190625"/>
          <wp:effectExtent l="0" t="0" r="0" b="9525"/>
          <wp:wrapSquare wrapText="bothSides"/>
          <wp:docPr id="12674014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401481" name="Picture 12674014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EBC941" w14:textId="77777777" w:rsidR="00DB2E0C" w:rsidRPr="00F771C9" w:rsidRDefault="00DB2E0C" w:rsidP="00DB2E0C">
    <w:pPr>
      <w:pStyle w:val="Header"/>
      <w:tabs>
        <w:tab w:val="clear" w:pos="4680"/>
        <w:tab w:val="center" w:pos="3240"/>
      </w:tabs>
      <w:jc w:val="center"/>
      <w:rPr>
        <w:b/>
        <w:sz w:val="32"/>
        <w:szCs w:val="32"/>
      </w:rPr>
    </w:pPr>
    <w:r w:rsidRPr="00F771C9">
      <w:rPr>
        <w:b/>
        <w:sz w:val="32"/>
        <w:szCs w:val="32"/>
      </w:rPr>
      <w:t>LANGELL VALLEY IRRIGATION DISTRICT</w:t>
    </w:r>
  </w:p>
  <w:p w14:paraId="3F94844A" w14:textId="77777777" w:rsidR="00DB2E0C" w:rsidRPr="00F771C9" w:rsidRDefault="00DB2E0C" w:rsidP="00DB2E0C">
    <w:pPr>
      <w:pStyle w:val="Header"/>
      <w:tabs>
        <w:tab w:val="clear" w:pos="4680"/>
        <w:tab w:val="center" w:pos="3240"/>
      </w:tabs>
      <w:jc w:val="center"/>
      <w:rPr>
        <w:b/>
      </w:rPr>
    </w:pPr>
    <w:r w:rsidRPr="00F771C9">
      <w:rPr>
        <w:b/>
      </w:rPr>
      <w:t>9787 EAST LANGELL VALLEY ROAD</w:t>
    </w:r>
  </w:p>
  <w:p w14:paraId="3FA3D985" w14:textId="77777777" w:rsidR="00DB2E0C" w:rsidRPr="00F771C9" w:rsidRDefault="00DB2E0C" w:rsidP="00DB2E0C">
    <w:pPr>
      <w:pStyle w:val="Header"/>
      <w:tabs>
        <w:tab w:val="clear" w:pos="4680"/>
        <w:tab w:val="left" w:pos="2160"/>
        <w:tab w:val="center" w:pos="3240"/>
      </w:tabs>
      <w:jc w:val="center"/>
      <w:rPr>
        <w:b/>
      </w:rPr>
    </w:pPr>
    <w:r w:rsidRPr="00F771C9">
      <w:rPr>
        <w:b/>
      </w:rPr>
      <w:t>BONANZA, OREGON 97623</w:t>
    </w:r>
  </w:p>
  <w:p w14:paraId="0BDCA22E" w14:textId="77777777" w:rsidR="00DB2E0C" w:rsidRPr="00F771C9" w:rsidRDefault="00DB2E0C" w:rsidP="00DB2E0C">
    <w:pPr>
      <w:pStyle w:val="Header"/>
      <w:tabs>
        <w:tab w:val="clear" w:pos="4680"/>
      </w:tabs>
      <w:jc w:val="center"/>
      <w:rPr>
        <w:b/>
      </w:rPr>
    </w:pPr>
    <w:r w:rsidRPr="00F771C9">
      <w:rPr>
        <w:b/>
      </w:rPr>
      <w:t>Office: (541) 545-6344</w:t>
    </w:r>
  </w:p>
  <w:p w14:paraId="2635D123" w14:textId="05700F96" w:rsidR="00DB2E0C" w:rsidRDefault="00DB2E0C">
    <w:pPr>
      <w:pStyle w:val="Header"/>
    </w:pPr>
  </w:p>
  <w:p w14:paraId="68F6BE0E" w14:textId="77777777" w:rsidR="00DB2E0C" w:rsidRDefault="00DB2E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E6D3A" w14:textId="77777777" w:rsidR="00DB77D5" w:rsidRDefault="00DB77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B1F44"/>
    <w:multiLevelType w:val="hybridMultilevel"/>
    <w:tmpl w:val="8A960C72"/>
    <w:lvl w:ilvl="0" w:tplc="DD8A8F36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754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0C"/>
    <w:rsid w:val="002240C2"/>
    <w:rsid w:val="00364273"/>
    <w:rsid w:val="00365B3E"/>
    <w:rsid w:val="003D02D3"/>
    <w:rsid w:val="004C6827"/>
    <w:rsid w:val="006E6979"/>
    <w:rsid w:val="007463D5"/>
    <w:rsid w:val="007C6935"/>
    <w:rsid w:val="0083180E"/>
    <w:rsid w:val="00B41356"/>
    <w:rsid w:val="00BC654A"/>
    <w:rsid w:val="00BC790A"/>
    <w:rsid w:val="00C15D36"/>
    <w:rsid w:val="00C36A82"/>
    <w:rsid w:val="00DB2E0C"/>
    <w:rsid w:val="00DB77D5"/>
    <w:rsid w:val="00DE54BA"/>
    <w:rsid w:val="00F0362B"/>
    <w:rsid w:val="00FE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69BF3D"/>
  <w15:chartTrackingRefBased/>
  <w15:docId w15:val="{4BA5FF39-00E8-403F-AC78-3F30754D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E0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2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E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E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E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E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E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E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E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E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E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E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E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E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E0C"/>
    <w:rPr>
      <w:rFonts w:ascii="Times New Roman" w:eastAsia="Lucida Sans Unicode" w:hAnsi="Times New Roman" w:cs="Times New Roman"/>
      <w:kern w:val="1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2E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E0C"/>
    <w:rPr>
      <w:rFonts w:ascii="Times New Roman" w:eastAsia="Lucida Sans Unicode" w:hAnsi="Times New Roman" w:cs="Times New Roman"/>
      <w:kern w:val="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109</Words>
  <Characters>533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Bailie Mockridge</dc:creator>
  <cp:keywords/>
  <dc:description/>
  <cp:lastModifiedBy>Bailie Mockridge</cp:lastModifiedBy>
  <cp:revision>11</cp:revision>
  <dcterms:created xsi:type="dcterms:W3CDTF">2026-06-08T16:31:00Z</dcterms:created>
  <dcterms:modified xsi:type="dcterms:W3CDTF">2026-06-10T00:53:00Z</dcterms:modified>
</cp:coreProperties>
</file>